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28" w:rsidRDefault="00E716EA">
      <w:pPr>
        <w:spacing w:before="68"/>
        <w:ind w:right="120"/>
        <w:jc w:val="right"/>
        <w:rPr>
          <w:sz w:val="24"/>
        </w:rPr>
      </w:pPr>
      <w:r>
        <w:rPr>
          <w:sz w:val="24"/>
        </w:rPr>
        <w:t>Приложение 5</w:t>
      </w:r>
    </w:p>
    <w:p w:rsidR="007B0428" w:rsidRDefault="00E716EA">
      <w:pPr>
        <w:pStyle w:val="a3"/>
        <w:spacing w:before="188"/>
        <w:ind w:left="3757" w:right="3781"/>
        <w:jc w:val="center"/>
      </w:pPr>
      <w:r>
        <w:t>Ценовое предложение</w:t>
      </w:r>
    </w:p>
    <w:p w:rsidR="007B0428" w:rsidRDefault="00E716EA">
      <w:pPr>
        <w:pStyle w:val="a4"/>
        <w:numPr>
          <w:ilvl w:val="0"/>
          <w:numId w:val="1"/>
        </w:numPr>
        <w:tabs>
          <w:tab w:val="left" w:pos="2432"/>
        </w:tabs>
        <w:spacing w:before="182"/>
        <w:ind w:hanging="242"/>
        <w:jc w:val="left"/>
        <w:rPr>
          <w:b/>
          <w:i/>
          <w:sz w:val="24"/>
        </w:rPr>
      </w:pPr>
      <w:r>
        <w:rPr>
          <w:b/>
          <w:i/>
          <w:w w:val="105"/>
          <w:sz w:val="24"/>
        </w:rPr>
        <w:t>Смета расходов на оказание услуг, руб., без</w:t>
      </w:r>
      <w:r>
        <w:rPr>
          <w:b/>
          <w:i/>
          <w:spacing w:val="-4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НДС</w:t>
      </w:r>
    </w:p>
    <w:p w:rsidR="007B0428" w:rsidRDefault="007B0428">
      <w:pPr>
        <w:rPr>
          <w:b/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367"/>
        <w:gridCol w:w="2062"/>
        <w:gridCol w:w="1701"/>
      </w:tblGrid>
      <w:tr w:rsidR="007B0428">
        <w:trPr>
          <w:trHeight w:val="616"/>
        </w:trPr>
        <w:tc>
          <w:tcPr>
            <w:tcW w:w="583" w:type="dxa"/>
          </w:tcPr>
          <w:p w:rsidR="007B0428" w:rsidRDefault="00E716EA">
            <w:pPr>
              <w:pStyle w:val="TableParagraph"/>
              <w:ind w:left="107" w:right="112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5367" w:type="dxa"/>
          </w:tcPr>
          <w:p w:rsidR="007B0428" w:rsidRDefault="00E716EA" w:rsidP="00E716E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Наименование печатной продукции</w:t>
            </w:r>
          </w:p>
        </w:tc>
        <w:tc>
          <w:tcPr>
            <w:tcW w:w="2062" w:type="dxa"/>
          </w:tcPr>
          <w:p w:rsidR="007B0428" w:rsidRDefault="00E716EA" w:rsidP="00E716EA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Сроки изготовления</w:t>
            </w:r>
          </w:p>
        </w:tc>
        <w:tc>
          <w:tcPr>
            <w:tcW w:w="1701" w:type="dxa"/>
          </w:tcPr>
          <w:p w:rsidR="007B0428" w:rsidRDefault="00E716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Стоимость, руб., без НДС</w:t>
            </w:r>
          </w:p>
        </w:tc>
      </w:tr>
      <w:tr w:rsidR="00970572" w:rsidTr="00970572">
        <w:trPr>
          <w:trHeight w:val="325"/>
        </w:trPr>
        <w:tc>
          <w:tcPr>
            <w:tcW w:w="9713" w:type="dxa"/>
            <w:gridSpan w:val="4"/>
          </w:tcPr>
          <w:p w:rsidR="00970572" w:rsidRPr="00970572" w:rsidRDefault="00970572" w:rsidP="00970572">
            <w:pPr>
              <w:pStyle w:val="TableParagraph"/>
              <w:ind w:left="108"/>
              <w:rPr>
                <w:b/>
                <w:sz w:val="24"/>
              </w:rPr>
            </w:pPr>
            <w:r w:rsidRPr="00970572">
              <w:rPr>
                <w:b/>
                <w:sz w:val="24"/>
              </w:rPr>
              <w:t xml:space="preserve">ВЕРСТКА (дизайнерская, техническая верста по утвержденному </w:t>
            </w:r>
            <w:proofErr w:type="spellStart"/>
            <w:r w:rsidRPr="00970572">
              <w:rPr>
                <w:b/>
                <w:sz w:val="24"/>
              </w:rPr>
              <w:t>гайд</w:t>
            </w:r>
            <w:proofErr w:type="spellEnd"/>
            <w:r w:rsidRPr="00970572">
              <w:rPr>
                <w:b/>
                <w:sz w:val="24"/>
              </w:rPr>
              <w:t>-буку, включая корректуру и подготовку макета в печать)</w:t>
            </w: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2F3279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 w:rsidRPr="00970572">
              <w:rPr>
                <w:w w:val="105"/>
                <w:sz w:val="24"/>
              </w:rPr>
              <w:t>1</w:t>
            </w:r>
          </w:p>
        </w:tc>
        <w:tc>
          <w:tcPr>
            <w:tcW w:w="5367" w:type="dxa"/>
            <w:vAlign w:val="center"/>
          </w:tcPr>
          <w:p w:rsidR="002F3279" w:rsidRDefault="002F3279" w:rsidP="002F3279">
            <w:pPr>
              <w:jc w:val="center"/>
              <w:rPr>
                <w:lang w:bidi="ar-SA"/>
              </w:rPr>
            </w:pPr>
            <w:r>
              <w:t>СБОРНИК ЧЕК-ЛИСТОВ АУДИТОВ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2F3279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 w:rsidRPr="00970572">
              <w:rPr>
                <w:w w:val="105"/>
                <w:sz w:val="24"/>
              </w:rPr>
              <w:t>2</w:t>
            </w:r>
          </w:p>
        </w:tc>
        <w:tc>
          <w:tcPr>
            <w:tcW w:w="5367" w:type="dxa"/>
            <w:vAlign w:val="center"/>
          </w:tcPr>
          <w:p w:rsidR="002F3279" w:rsidRDefault="002F3279" w:rsidP="002F3279">
            <w:pPr>
              <w:jc w:val="center"/>
            </w:pPr>
            <w:r>
              <w:t>РЕЗУЛЬТАТЫ ПРОВЕРКИ ПО ЧЕК-ЛИСТУ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316F1" w:rsidTr="00970572">
        <w:trPr>
          <w:trHeight w:val="616"/>
        </w:trPr>
        <w:tc>
          <w:tcPr>
            <w:tcW w:w="583" w:type="dxa"/>
            <w:vAlign w:val="center"/>
          </w:tcPr>
          <w:p w:rsidR="004316F1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5367" w:type="dxa"/>
            <w:vAlign w:val="center"/>
          </w:tcPr>
          <w:p w:rsidR="004316F1" w:rsidRDefault="004316F1" w:rsidP="002F3279">
            <w:pPr>
              <w:jc w:val="center"/>
            </w:pPr>
            <w:r w:rsidRPr="006A31EC">
              <w:t>СПРАВОЧНИК ПО РАССЛЕДОВАНИЮ ПРОИСШЕСТВИЙ</w:t>
            </w:r>
          </w:p>
        </w:tc>
        <w:tc>
          <w:tcPr>
            <w:tcW w:w="2062" w:type="dxa"/>
          </w:tcPr>
          <w:p w:rsidR="004316F1" w:rsidRPr="00970572" w:rsidRDefault="004316F1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4316F1" w:rsidRPr="00970572" w:rsidRDefault="004316F1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ЖВП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5367" w:type="dxa"/>
            <w:vAlign w:val="center"/>
          </w:tcPr>
          <w:p w:rsidR="002F3279" w:rsidRPr="00AE2E57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по лидерству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5367" w:type="dxa"/>
            <w:vAlign w:val="center"/>
          </w:tcPr>
          <w:p w:rsidR="002F3279" w:rsidRPr="00AE2E57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по полевым лидерским практикам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Брошюра по развитию КБП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316F1" w:rsidTr="00970572">
        <w:trPr>
          <w:trHeight w:val="616"/>
        </w:trPr>
        <w:tc>
          <w:tcPr>
            <w:tcW w:w="583" w:type="dxa"/>
            <w:vAlign w:val="center"/>
          </w:tcPr>
          <w:p w:rsidR="004316F1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5367" w:type="dxa"/>
            <w:vAlign w:val="center"/>
          </w:tcPr>
          <w:p w:rsidR="004316F1" w:rsidRPr="003323C7" w:rsidRDefault="004316F1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t>Брошюра LOTTO</w:t>
            </w:r>
          </w:p>
        </w:tc>
        <w:tc>
          <w:tcPr>
            <w:tcW w:w="2062" w:type="dxa"/>
          </w:tcPr>
          <w:p w:rsidR="004316F1" w:rsidRPr="00970572" w:rsidRDefault="004316F1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4316F1" w:rsidRPr="00970572" w:rsidRDefault="004316F1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4316F1" w:rsidTr="00970572">
        <w:trPr>
          <w:trHeight w:val="616"/>
        </w:trPr>
        <w:tc>
          <w:tcPr>
            <w:tcW w:w="583" w:type="dxa"/>
            <w:vAlign w:val="center"/>
          </w:tcPr>
          <w:p w:rsidR="004316F1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5367" w:type="dxa"/>
            <w:vAlign w:val="center"/>
          </w:tcPr>
          <w:p w:rsidR="004316F1" w:rsidRDefault="004316F1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</w:pPr>
            <w:r w:rsidRPr="004316F1">
              <w:t>Брошюра Требования к подрядным организациям</w:t>
            </w:r>
          </w:p>
        </w:tc>
        <w:tc>
          <w:tcPr>
            <w:tcW w:w="2062" w:type="dxa"/>
          </w:tcPr>
          <w:p w:rsidR="004316F1" w:rsidRPr="00970572" w:rsidRDefault="004316F1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4316F1" w:rsidRPr="00970572" w:rsidRDefault="004316F1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2F3279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Наклейка на сувенирную продукцию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4316F1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3323C7">
              <w:rPr>
                <w:sz w:val="24"/>
              </w:rPr>
              <w:t>Логотип Культуры Безопасного Производства на каску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4316F1" w:rsidP="004316F1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5367" w:type="dxa"/>
            <w:vAlign w:val="center"/>
          </w:tcPr>
          <w:p w:rsidR="002F3279" w:rsidRPr="0091362D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Постер А3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2F3279" w:rsidTr="00970572">
        <w:trPr>
          <w:trHeight w:val="616"/>
        </w:trPr>
        <w:tc>
          <w:tcPr>
            <w:tcW w:w="583" w:type="dxa"/>
            <w:vAlign w:val="center"/>
          </w:tcPr>
          <w:p w:rsidR="002F3279" w:rsidRPr="00970572" w:rsidRDefault="00336F64" w:rsidP="004316F1">
            <w:pPr>
              <w:pStyle w:val="TableParagraph"/>
              <w:ind w:left="107" w:right="11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4316F1">
              <w:rPr>
                <w:w w:val="105"/>
                <w:sz w:val="24"/>
              </w:rPr>
              <w:t>3</w:t>
            </w:r>
          </w:p>
        </w:tc>
        <w:tc>
          <w:tcPr>
            <w:tcW w:w="5367" w:type="dxa"/>
            <w:vAlign w:val="center"/>
          </w:tcPr>
          <w:p w:rsidR="002F3279" w:rsidRPr="002F3279" w:rsidRDefault="002F3279" w:rsidP="002F3279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sz w:val="24"/>
              </w:rPr>
            </w:pPr>
            <w:r w:rsidRPr="002F3279">
              <w:rPr>
                <w:sz w:val="24"/>
              </w:rPr>
              <w:t>Постер А2</w:t>
            </w:r>
          </w:p>
        </w:tc>
        <w:tc>
          <w:tcPr>
            <w:tcW w:w="2062" w:type="dxa"/>
          </w:tcPr>
          <w:p w:rsidR="002F3279" w:rsidRPr="00970572" w:rsidRDefault="002F3279" w:rsidP="002F3279">
            <w:pPr>
              <w:pStyle w:val="TableParagraph"/>
              <w:ind w:left="108" w:right="307"/>
              <w:rPr>
                <w:sz w:val="24"/>
              </w:rPr>
            </w:pPr>
          </w:p>
        </w:tc>
        <w:tc>
          <w:tcPr>
            <w:tcW w:w="1701" w:type="dxa"/>
          </w:tcPr>
          <w:p w:rsidR="002F3279" w:rsidRPr="00970572" w:rsidRDefault="002F3279" w:rsidP="002F3279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70572" w:rsidTr="004C4505">
        <w:trPr>
          <w:trHeight w:val="325"/>
        </w:trPr>
        <w:tc>
          <w:tcPr>
            <w:tcW w:w="9713" w:type="dxa"/>
            <w:gridSpan w:val="4"/>
          </w:tcPr>
          <w:p w:rsidR="00970572" w:rsidRPr="00970572" w:rsidRDefault="00970572" w:rsidP="004C450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</w:p>
        </w:tc>
      </w:tr>
      <w:tr w:rsidR="00970572" w:rsidTr="007D4B96">
        <w:trPr>
          <w:trHeight w:val="780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 w:rsidRPr="0091362D">
              <w:rPr>
                <w:b/>
                <w:color w:val="000000"/>
              </w:rPr>
              <w:t>Рабочий блокнот</w:t>
            </w:r>
            <w:r w:rsidR="00336F64">
              <w:rPr>
                <w:b/>
                <w:color w:val="000000"/>
              </w:rPr>
              <w:t xml:space="preserve"> (аудит)</w:t>
            </w:r>
            <w:r>
              <w:rPr>
                <w:b/>
                <w:color w:val="000000"/>
              </w:rPr>
              <w:t>,</w:t>
            </w:r>
          </w:p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папка-органайзер формата А5 в соответствии с тех. заданием</w:t>
            </w:r>
          </w:p>
          <w:p w:rsidR="00970572" w:rsidRPr="0091362D" w:rsidRDefault="00970572" w:rsidP="00970572">
            <w:pPr>
              <w:jc w:val="center"/>
              <w:rPr>
                <w:b/>
                <w:color w:val="000000"/>
              </w:rPr>
            </w:pPr>
            <w:r w:rsidRPr="00BB5E2D">
              <w:rPr>
                <w:color w:val="000000"/>
              </w:rPr>
              <w:t>(</w:t>
            </w:r>
            <w:r>
              <w:rPr>
                <w:color w:val="000000"/>
              </w:rPr>
              <w:t>предварительно согласовывается КТК</w:t>
            </w:r>
            <w:r w:rsidRPr="00BB5E2D">
              <w:rPr>
                <w:color w:val="000000"/>
              </w:rPr>
              <w:t>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jc w:val="center"/>
            </w:pPr>
            <w:r w:rsidRPr="00B34BE2">
              <w:t>-</w:t>
            </w: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Pr="0091362D" w:rsidRDefault="00970572" w:rsidP="00970572">
            <w:pPr>
              <w:jc w:val="center"/>
              <w:rPr>
                <w:color w:val="000000"/>
              </w:rPr>
            </w:pPr>
            <w:r w:rsidRPr="0091362D">
              <w:rPr>
                <w:b/>
                <w:color w:val="000000"/>
              </w:rPr>
              <w:t>Сборник чек-листов</w:t>
            </w:r>
            <w:r w:rsidR="00336F64">
              <w:rPr>
                <w:b/>
                <w:color w:val="000000"/>
              </w:rPr>
              <w:t xml:space="preserve"> аудитов</w:t>
            </w:r>
            <w:r>
              <w:rPr>
                <w:b/>
                <w:color w:val="000000"/>
              </w:rPr>
              <w:t xml:space="preserve"> для укомплектования рабочего блокнота формата А5</w:t>
            </w:r>
            <w:r w:rsidRPr="0091362D">
              <w:rPr>
                <w:iCs/>
                <w:color w:val="000000"/>
              </w:rPr>
              <w:t xml:space="preserve"> (наполнение левой полки рабочего блокнота с возможностью перфорации под 4 кольца слева)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jc w:val="center"/>
            </w:pPr>
            <w:r w:rsidRPr="00B34BE2">
              <w:t>-</w:t>
            </w: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Pr="0091362D" w:rsidRDefault="00970572" w:rsidP="00970572">
            <w:pPr>
              <w:jc w:val="center"/>
              <w:rPr>
                <w:color w:val="000000"/>
              </w:rPr>
            </w:pPr>
            <w:r w:rsidRPr="00FC319F">
              <w:rPr>
                <w:b/>
                <w:color w:val="000000"/>
              </w:rPr>
              <w:t>Результаты проверки по чек-листу</w:t>
            </w:r>
            <w:r>
              <w:rPr>
                <w:b/>
                <w:color w:val="000000"/>
              </w:rPr>
              <w:t xml:space="preserve"> для укомплектования рабочего блокнота формата А5</w:t>
            </w:r>
            <w:r w:rsidRPr="0091362D">
              <w:rPr>
                <w:color w:val="000000"/>
              </w:rPr>
              <w:t xml:space="preserve"> (наполнение правой полки рабочего блокнота с возможностью перфорации под 4 кольца слева)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jc w:val="center"/>
            </w:pPr>
            <w:r w:rsidRPr="00B34BE2">
              <w:t>-</w:t>
            </w: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Pr="0091362D" w:rsidRDefault="00970572" w:rsidP="00970572">
            <w:pPr>
              <w:jc w:val="center"/>
              <w:rPr>
                <w:color w:val="000000"/>
              </w:rPr>
            </w:pPr>
            <w:r w:rsidRPr="00FC319F">
              <w:rPr>
                <w:b/>
                <w:color w:val="000000"/>
              </w:rPr>
              <w:t>Предписание</w:t>
            </w:r>
            <w:r>
              <w:rPr>
                <w:b/>
                <w:color w:val="000000"/>
              </w:rPr>
              <w:t xml:space="preserve"> для укомплектования рабочего блокнота формата А5</w:t>
            </w:r>
            <w:r w:rsidRPr="0091362D">
              <w:rPr>
                <w:color w:val="000000"/>
              </w:rPr>
              <w:t xml:space="preserve"> </w:t>
            </w:r>
            <w:r w:rsidRPr="0091362D">
              <w:rPr>
                <w:iCs/>
                <w:color w:val="000000"/>
              </w:rPr>
              <w:t>(крепление зажимом сверху (предусмотреть место зажима)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jc w:val="center"/>
            </w:pPr>
            <w:r w:rsidRPr="00B34BE2">
              <w:t>-</w:t>
            </w: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</w:pPr>
            <w:r w:rsidRPr="008247AB">
              <w:rPr>
                <w:b/>
              </w:rPr>
              <w:t xml:space="preserve">Вкладыш для </w:t>
            </w:r>
            <w:proofErr w:type="spellStart"/>
            <w:r w:rsidRPr="008247AB">
              <w:rPr>
                <w:b/>
              </w:rPr>
              <w:t>самокопирки</w:t>
            </w:r>
            <w:proofErr w:type="spellEnd"/>
            <w:r>
              <w:t xml:space="preserve"> </w:t>
            </w:r>
            <w:r>
              <w:rPr>
                <w:b/>
                <w:color w:val="000000"/>
              </w:rPr>
              <w:t>для укомплектования рабочего блокнота формата А5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jc w:val="center"/>
            </w:pPr>
            <w:r w:rsidRPr="00B34BE2">
              <w:t>-</w:t>
            </w: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Pr="00970572" w:rsidRDefault="00970572" w:rsidP="00970572">
            <w:pPr>
              <w:jc w:val="center"/>
              <w:rPr>
                <w:b/>
              </w:rPr>
            </w:pPr>
            <w:r w:rsidRPr="00970572">
              <w:rPr>
                <w:b/>
              </w:rPr>
              <w:t>Рабочий блокнот</w:t>
            </w:r>
          </w:p>
          <w:p w:rsidR="00970572" w:rsidRPr="00970572" w:rsidRDefault="00970572" w:rsidP="00970572">
            <w:pPr>
              <w:jc w:val="center"/>
              <w:rPr>
                <w:b/>
              </w:rPr>
            </w:pPr>
            <w:r w:rsidRPr="00970572">
              <w:t>(</w:t>
            </w:r>
            <w:r w:rsidR="00336F64" w:rsidRPr="00336F64">
              <w:t>Тиснени</w:t>
            </w:r>
            <w:r w:rsidR="00336F64">
              <w:t xml:space="preserve">е на блокнотах (ЛОГО КТК и КБП. </w:t>
            </w:r>
            <w:r w:rsidRPr="00970572">
              <w:t xml:space="preserve">Разбор готовых блокнотов, сборка блокнотов с блоками: сборник чек-листов, блок результатов проверки, блок предписаний, вкладыши для </w:t>
            </w:r>
            <w:proofErr w:type="spellStart"/>
            <w:r w:rsidRPr="00970572">
              <w:t>самокопирки</w:t>
            </w:r>
            <w:proofErr w:type="spellEnd"/>
            <w:r w:rsidRPr="00970572">
              <w:t>).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color w:val="000000"/>
              </w:rPr>
            </w:pPr>
            <w:r w:rsidRPr="00FC319F">
              <w:rPr>
                <w:b/>
                <w:color w:val="000000"/>
              </w:rPr>
              <w:t>Справочник по расследованию происшествий</w:t>
            </w:r>
            <w:r>
              <w:rPr>
                <w:color w:val="000000"/>
              </w:rPr>
              <w:t xml:space="preserve"> </w:t>
            </w:r>
          </w:p>
          <w:p w:rsidR="00970572" w:rsidRDefault="00970572" w:rsidP="00970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7D4B96">
        <w:trPr>
          <w:trHeight w:val="92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336F64" w:rsidP="0097057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Руководство</w:t>
            </w:r>
            <w:r w:rsidR="00970572" w:rsidRPr="00FC319F">
              <w:rPr>
                <w:b/>
                <w:color w:val="000000"/>
              </w:rPr>
              <w:t xml:space="preserve"> по ОТ, ПБ и ООС</w:t>
            </w:r>
            <w:r w:rsidR="00970572">
              <w:rPr>
                <w:color w:val="000000"/>
              </w:rPr>
              <w:t xml:space="preserve"> </w:t>
            </w:r>
          </w:p>
          <w:p w:rsidR="00970572" w:rsidRDefault="00970572" w:rsidP="00970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060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Брошюра</w:t>
            </w:r>
            <w:r w:rsidRPr="00FC319F">
              <w:rPr>
                <w:b/>
                <w:color w:val="000000"/>
              </w:rPr>
              <w:t xml:space="preserve"> КБП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064BB5">
        <w:trPr>
          <w:trHeight w:val="653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064B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Брошюра</w:t>
            </w:r>
            <w:r w:rsidRPr="00FC319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ЖВП</w:t>
            </w:r>
          </w:p>
          <w:p w:rsidR="004316F1" w:rsidRDefault="004316F1" w:rsidP="00064BB5">
            <w:pPr>
              <w:jc w:val="center"/>
              <w:rPr>
                <w:b/>
                <w:color w:val="000000"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25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Брошюра </w:t>
            </w:r>
            <w:r w:rsidR="00970572" w:rsidRPr="00FC319F">
              <w:rPr>
                <w:b/>
                <w:color w:val="000000"/>
              </w:rPr>
              <w:t>Выявление опасностей и рисков на рабочем месте и динамическая оценка рисков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513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Брошюра </w:t>
            </w:r>
            <w:r w:rsidR="00970572" w:rsidRPr="00FC319F">
              <w:rPr>
                <w:b/>
                <w:color w:val="000000"/>
              </w:rPr>
              <w:t>Пособие по ор</w:t>
            </w:r>
            <w:r w:rsidR="004316F1">
              <w:rPr>
                <w:b/>
                <w:color w:val="000000"/>
              </w:rPr>
              <w:t>ганизации работ повышенной опасн</w:t>
            </w:r>
            <w:r w:rsidR="00970572" w:rsidRPr="00FC319F">
              <w:rPr>
                <w:b/>
                <w:color w:val="000000"/>
              </w:rPr>
              <w:t>ости с оформлением наряда-допуска на объектах КТК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936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Брошюра "К</w:t>
            </w:r>
            <w:r w:rsidR="00970572" w:rsidRPr="00FC319F">
              <w:rPr>
                <w:b/>
                <w:color w:val="000000"/>
              </w:rPr>
              <w:t>арточк</w:t>
            </w:r>
            <w:r>
              <w:rPr>
                <w:b/>
                <w:color w:val="000000"/>
              </w:rPr>
              <w:t>и</w:t>
            </w:r>
            <w:r w:rsidR="00970572" w:rsidRPr="00FC319F">
              <w:rPr>
                <w:b/>
                <w:color w:val="000000"/>
              </w:rPr>
              <w:t xml:space="preserve"> наблюдений"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1032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Карточка наблюдений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958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970572" w:rsidP="00970572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Памятка</w:t>
            </w:r>
          </w:p>
          <w:p w:rsidR="00970572" w:rsidRPr="00FC319F" w:rsidRDefault="00970572" w:rsidP="00336F6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="00064BB5" w:rsidRPr="00064BB5">
              <w:rPr>
                <w:color w:val="000000"/>
              </w:rPr>
              <w:t>1</w:t>
            </w:r>
            <w:r w:rsidR="00336F64">
              <w:rPr>
                <w:color w:val="000000"/>
              </w:rPr>
              <w:t>3</w:t>
            </w:r>
            <w:r w:rsidR="00064BB5" w:rsidRPr="00064BB5">
              <w:rPr>
                <w:color w:val="000000"/>
              </w:rPr>
              <w:t xml:space="preserve"> </w:t>
            </w:r>
            <w:r w:rsidR="00064BB5">
              <w:rPr>
                <w:color w:val="000000"/>
              </w:rPr>
              <w:t>видов</w:t>
            </w:r>
            <w:r w:rsidR="00064BB5" w:rsidRPr="00064BB5">
              <w:rPr>
                <w:color w:val="000000"/>
              </w:rPr>
              <w:t xml:space="preserve"> 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970572" w:rsidTr="008247AB">
        <w:trPr>
          <w:trHeight w:val="913"/>
        </w:trPr>
        <w:tc>
          <w:tcPr>
            <w:tcW w:w="583" w:type="dxa"/>
          </w:tcPr>
          <w:p w:rsidR="00970572" w:rsidRDefault="00970572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970572" w:rsidRDefault="00064BB5" w:rsidP="009705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Брошюра </w:t>
            </w:r>
            <w:r w:rsidR="00970572" w:rsidRPr="00FC319F">
              <w:rPr>
                <w:b/>
                <w:color w:val="000000"/>
              </w:rPr>
              <w:t>Руководство по работам на высоте</w:t>
            </w:r>
          </w:p>
          <w:p w:rsidR="00970572" w:rsidRPr="00FC319F" w:rsidRDefault="00970572" w:rsidP="0097057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970572" w:rsidRDefault="00970572" w:rsidP="00970572">
            <w:pPr>
              <w:pStyle w:val="TableParagraph"/>
              <w:jc w:val="center"/>
            </w:pPr>
          </w:p>
        </w:tc>
      </w:tr>
      <w:tr w:rsidR="00064BB5" w:rsidTr="008247AB">
        <w:trPr>
          <w:trHeight w:val="913"/>
        </w:trPr>
        <w:tc>
          <w:tcPr>
            <w:tcW w:w="583" w:type="dxa"/>
          </w:tcPr>
          <w:p w:rsidR="00064BB5" w:rsidRDefault="00064BB5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064BB5" w:rsidRDefault="00064BB5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Брошюра по Лидерству</w:t>
            </w:r>
          </w:p>
          <w:p w:rsidR="004316F1" w:rsidRPr="005C7ACA" w:rsidRDefault="004316F1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</w:tr>
      <w:tr w:rsidR="00064BB5" w:rsidTr="008247AB">
        <w:trPr>
          <w:trHeight w:val="913"/>
        </w:trPr>
        <w:tc>
          <w:tcPr>
            <w:tcW w:w="583" w:type="dxa"/>
          </w:tcPr>
          <w:p w:rsidR="00064BB5" w:rsidRDefault="00064BB5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064BB5" w:rsidRDefault="00064BB5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Брошюра по полевым лидерским практикам</w:t>
            </w:r>
          </w:p>
          <w:p w:rsidR="004316F1" w:rsidRPr="005C7ACA" w:rsidRDefault="004316F1" w:rsidP="00064BB5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064BB5" w:rsidRDefault="00064BB5" w:rsidP="00064BB5">
            <w:pPr>
              <w:pStyle w:val="TableParagraph"/>
              <w:jc w:val="center"/>
            </w:pPr>
          </w:p>
        </w:tc>
      </w:tr>
      <w:tr w:rsidR="00336F64" w:rsidTr="008247AB">
        <w:trPr>
          <w:trHeight w:val="91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Стоп-карта</w:t>
            </w:r>
          </w:p>
          <w:p w:rsidR="00336F64" w:rsidRPr="00FC319F" w:rsidRDefault="00336F64" w:rsidP="00336F6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</w:t>
            </w:r>
            <w:r w:rsidRPr="008247AB">
              <w:rPr>
                <w:color w:val="000000"/>
              </w:rPr>
              <w:t>в соответствии с тех. заданием</w:t>
            </w:r>
            <w:r>
              <w:rPr>
                <w:color w:val="000000"/>
              </w:rPr>
              <w:t xml:space="preserve"> по материалам представленной верстки)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4316F1" w:rsidTr="008247AB">
        <w:trPr>
          <w:trHeight w:val="913"/>
        </w:trPr>
        <w:tc>
          <w:tcPr>
            <w:tcW w:w="583" w:type="dxa"/>
          </w:tcPr>
          <w:p w:rsidR="004316F1" w:rsidRDefault="004316F1" w:rsidP="004316F1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4316F1" w:rsidRDefault="004316F1" w:rsidP="004316F1">
            <w:pPr>
              <w:jc w:val="center"/>
              <w:rPr>
                <w:b/>
              </w:rPr>
            </w:pPr>
            <w:r w:rsidRPr="004316F1">
              <w:rPr>
                <w:b/>
              </w:rPr>
              <w:t>Брошюра LOTTO</w:t>
            </w:r>
          </w:p>
          <w:p w:rsidR="004316F1" w:rsidRPr="004316F1" w:rsidRDefault="004316F1" w:rsidP="004316F1">
            <w:pPr>
              <w:jc w:val="center"/>
              <w:rPr>
                <w:lang w:bidi="ar-SA"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</w:tr>
      <w:tr w:rsidR="004316F1" w:rsidTr="008247AB">
        <w:trPr>
          <w:trHeight w:val="913"/>
        </w:trPr>
        <w:tc>
          <w:tcPr>
            <w:tcW w:w="583" w:type="dxa"/>
          </w:tcPr>
          <w:p w:rsidR="004316F1" w:rsidRDefault="004316F1" w:rsidP="004316F1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4316F1" w:rsidRDefault="004316F1" w:rsidP="004316F1">
            <w:pPr>
              <w:jc w:val="center"/>
              <w:rPr>
                <w:b/>
              </w:rPr>
            </w:pPr>
            <w:r w:rsidRPr="004316F1">
              <w:rPr>
                <w:b/>
              </w:rPr>
              <w:t>Брошюра Требования к подрядным организациям</w:t>
            </w:r>
          </w:p>
          <w:p w:rsidR="004316F1" w:rsidRPr="004316F1" w:rsidRDefault="004316F1" w:rsidP="004316F1">
            <w:pPr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4316F1" w:rsidRDefault="004316F1" w:rsidP="004316F1">
            <w:pPr>
              <w:pStyle w:val="TableParagraph"/>
              <w:jc w:val="center"/>
            </w:pPr>
          </w:p>
        </w:tc>
      </w:tr>
      <w:tr w:rsidR="00336F64" w:rsidTr="008247AB">
        <w:trPr>
          <w:trHeight w:val="91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Наклейка на сувенирную продукцию</w:t>
            </w:r>
          </w:p>
          <w:p w:rsidR="004316F1" w:rsidRPr="005C7ACA" w:rsidRDefault="004316F1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91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5C7ACA">
              <w:rPr>
                <w:b/>
              </w:rPr>
              <w:t>Логотип Культуры Безопасного Производства на каску</w:t>
            </w:r>
          </w:p>
          <w:p w:rsidR="004316F1" w:rsidRPr="005C7ACA" w:rsidRDefault="004316F1" w:rsidP="00336F64">
            <w:pPr>
              <w:pStyle w:val="TableParagraph"/>
              <w:tabs>
                <w:tab w:val="left" w:pos="475"/>
                <w:tab w:val="left" w:pos="476"/>
              </w:tabs>
              <w:ind w:right="101"/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995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jc w:val="center"/>
              <w:rPr>
                <w:b/>
              </w:rPr>
            </w:pPr>
            <w:r w:rsidRPr="00336F64">
              <w:rPr>
                <w:b/>
              </w:rPr>
              <w:t>Брошюра по развитию КБП</w:t>
            </w:r>
          </w:p>
          <w:p w:rsidR="004316F1" w:rsidRPr="00FC319F" w:rsidRDefault="004316F1" w:rsidP="00336F64">
            <w:pPr>
              <w:jc w:val="center"/>
              <w:rPr>
                <w:b/>
                <w:color w:val="000000"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1062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jc w:val="center"/>
              <w:rPr>
                <w:b/>
              </w:rPr>
            </w:pPr>
            <w:r w:rsidRPr="00336F64">
              <w:rPr>
                <w:b/>
              </w:rPr>
              <w:t>Наклейка на сувенирную продукцию</w:t>
            </w:r>
          </w:p>
          <w:p w:rsidR="004316F1" w:rsidRPr="00336F64" w:rsidRDefault="004316F1" w:rsidP="00336F64">
            <w:pPr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1062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Default="00336F64" w:rsidP="00336F64">
            <w:pPr>
              <w:jc w:val="center"/>
              <w:rPr>
                <w:b/>
              </w:rPr>
            </w:pPr>
            <w:r w:rsidRPr="00336F64">
              <w:rPr>
                <w:b/>
              </w:rPr>
              <w:t>Наклейка Логотип Культуры Безопасного Производства на каску</w:t>
            </w:r>
          </w:p>
          <w:p w:rsidR="004316F1" w:rsidRPr="00336F64" w:rsidRDefault="004316F1" w:rsidP="00336F64">
            <w:pPr>
              <w:jc w:val="center"/>
              <w:rPr>
                <w:b/>
              </w:rPr>
            </w:pPr>
            <w:r w:rsidRPr="004316F1">
              <w:rPr>
                <w:lang w:bidi="ar-SA"/>
              </w:rPr>
              <w:t>(в соответствии с тех. заданием по материалам)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875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Pr="00FC319F" w:rsidRDefault="00336F64" w:rsidP="00336F64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Постер А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 w:rsidTr="008247AB">
        <w:trPr>
          <w:trHeight w:val="943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5367" w:type="dxa"/>
            <w:vAlign w:val="center"/>
          </w:tcPr>
          <w:p w:rsidR="00336F64" w:rsidRPr="00FC319F" w:rsidRDefault="00336F64" w:rsidP="00336F64">
            <w:pPr>
              <w:jc w:val="center"/>
              <w:rPr>
                <w:b/>
                <w:color w:val="000000"/>
              </w:rPr>
            </w:pPr>
            <w:r w:rsidRPr="00FC319F">
              <w:rPr>
                <w:b/>
                <w:color w:val="000000"/>
              </w:rPr>
              <w:t>Постер А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2062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  <w:tc>
          <w:tcPr>
            <w:tcW w:w="1701" w:type="dxa"/>
            <w:vAlign w:val="center"/>
          </w:tcPr>
          <w:p w:rsidR="00336F64" w:rsidRDefault="00336F64" w:rsidP="00336F64">
            <w:pPr>
              <w:pStyle w:val="TableParagraph"/>
              <w:jc w:val="center"/>
            </w:pPr>
          </w:p>
        </w:tc>
      </w:tr>
      <w:tr w:rsidR="00336F64">
        <w:trPr>
          <w:trHeight w:val="451"/>
        </w:trPr>
        <w:tc>
          <w:tcPr>
            <w:tcW w:w="583" w:type="dxa"/>
          </w:tcPr>
          <w:p w:rsidR="00336F64" w:rsidRDefault="00336F64" w:rsidP="00336F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367" w:type="dxa"/>
          </w:tcPr>
          <w:p w:rsidR="00336F64" w:rsidRDefault="00336F64" w:rsidP="00336F6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2062" w:type="dxa"/>
          </w:tcPr>
          <w:p w:rsidR="00336F64" w:rsidRDefault="00336F64" w:rsidP="00336F64">
            <w:pPr>
              <w:pStyle w:val="TableParagraph"/>
            </w:pPr>
          </w:p>
        </w:tc>
        <w:tc>
          <w:tcPr>
            <w:tcW w:w="1701" w:type="dxa"/>
          </w:tcPr>
          <w:p w:rsidR="00336F64" w:rsidRDefault="00336F64" w:rsidP="00336F64">
            <w:pPr>
              <w:pStyle w:val="TableParagraph"/>
            </w:pPr>
          </w:p>
        </w:tc>
      </w:tr>
    </w:tbl>
    <w:p w:rsidR="007B0428" w:rsidRDefault="00E716EA">
      <w:pPr>
        <w:pStyle w:val="a4"/>
        <w:numPr>
          <w:ilvl w:val="0"/>
          <w:numId w:val="1"/>
        </w:numPr>
        <w:tabs>
          <w:tab w:val="left" w:pos="341"/>
          <w:tab w:val="left" w:pos="7628"/>
        </w:tabs>
        <w:spacing w:before="167"/>
        <w:ind w:left="340"/>
        <w:jc w:val="left"/>
        <w:rPr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оплаты: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0428" w:rsidRDefault="007B0428">
      <w:pPr>
        <w:rPr>
          <w:sz w:val="20"/>
        </w:rPr>
      </w:pPr>
    </w:p>
    <w:p w:rsidR="007B0428" w:rsidRDefault="007B0428">
      <w:pPr>
        <w:spacing w:before="9"/>
        <w:rPr>
          <w:sz w:val="20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  <w:tab w:val="left" w:pos="4737"/>
          <w:tab w:val="left" w:pos="7397"/>
        </w:tabs>
        <w:ind w:left="340"/>
        <w:jc w:val="left"/>
        <w:rPr>
          <w:sz w:val="24"/>
        </w:rPr>
      </w:pPr>
      <w:r>
        <w:rPr>
          <w:b/>
          <w:i/>
          <w:w w:val="105"/>
          <w:sz w:val="24"/>
        </w:rPr>
        <w:t>Сроки оказания</w:t>
      </w:r>
      <w:r>
        <w:rPr>
          <w:b/>
          <w:i/>
          <w:spacing w:val="-2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услуг:</w:t>
      </w:r>
      <w:r>
        <w:rPr>
          <w:b/>
          <w:i/>
          <w:spacing w:val="-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начало</w:t>
      </w:r>
      <w:r>
        <w:rPr>
          <w:b/>
          <w:i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ab/>
      </w:r>
      <w:r>
        <w:rPr>
          <w:b/>
          <w:i/>
          <w:w w:val="105"/>
          <w:sz w:val="24"/>
        </w:rPr>
        <w:t>окончание</w:t>
      </w:r>
      <w:r>
        <w:rPr>
          <w:b/>
          <w:i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ab/>
      </w:r>
      <w:r>
        <w:rPr>
          <w:w w:val="105"/>
          <w:sz w:val="24"/>
        </w:rPr>
        <w:t>2022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года.</w:t>
      </w:r>
    </w:p>
    <w:p w:rsidR="007B0428" w:rsidRDefault="007B0428">
      <w:pPr>
        <w:spacing w:before="6"/>
        <w:rPr>
          <w:sz w:val="27"/>
        </w:rPr>
      </w:pPr>
    </w:p>
    <w:p w:rsidR="007B0428" w:rsidRDefault="00E716EA">
      <w:pPr>
        <w:pStyle w:val="a4"/>
        <w:numPr>
          <w:ilvl w:val="0"/>
          <w:numId w:val="1"/>
        </w:numPr>
        <w:tabs>
          <w:tab w:val="left" w:pos="341"/>
        </w:tabs>
        <w:ind w:left="340"/>
        <w:jc w:val="left"/>
        <w:rPr>
          <w:b/>
          <w:i/>
          <w:sz w:val="24"/>
        </w:rPr>
      </w:pPr>
      <w:r>
        <w:rPr>
          <w:b/>
          <w:i/>
          <w:sz w:val="24"/>
        </w:rPr>
        <w:t>Наличие предоплаты, ее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размер</w:t>
      </w:r>
    </w:p>
    <w:p w:rsidR="007B0428" w:rsidRDefault="007B0428">
      <w:pPr>
        <w:rPr>
          <w:b/>
          <w:i/>
          <w:sz w:val="20"/>
        </w:rPr>
      </w:pPr>
    </w:p>
    <w:p w:rsidR="007B0428" w:rsidRDefault="007B0428">
      <w:pPr>
        <w:spacing w:before="5" w:after="1"/>
        <w:rPr>
          <w:b/>
          <w:i/>
          <w:sz w:val="27"/>
        </w:rPr>
      </w:pPr>
    </w:p>
    <w:p w:rsidR="007B0428" w:rsidRDefault="00B15728">
      <w:pPr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5pt;height:.75pt;mso-position-horizontal-relative:char;mso-position-vertical-relative:line" coordsize="6249,15">
            <v:line id="_x0000_s1030" style="position:absolute" from="0,7" to="2957,7" strokeweight=".25292mm"/>
            <v:line id="_x0000_s1029" style="position:absolute" from="2960,7" to="6248,7" strokeweight=".25292mm"/>
            <w10:wrap type="none"/>
            <w10:anchorlock/>
          </v:group>
        </w:pict>
      </w:r>
    </w:p>
    <w:p w:rsidR="007B0428" w:rsidRDefault="007B0428">
      <w:pPr>
        <w:spacing w:line="20" w:lineRule="exact"/>
        <w:rPr>
          <w:sz w:val="2"/>
        </w:rPr>
        <w:sectPr w:rsidR="007B0428" w:rsidSect="00064BB5">
          <w:type w:val="continuous"/>
          <w:pgSz w:w="11910" w:h="16840"/>
          <w:pgMar w:top="426" w:right="500" w:bottom="709" w:left="1460" w:header="720" w:footer="720" w:gutter="0"/>
          <w:cols w:space="720"/>
        </w:sectPr>
      </w:pPr>
    </w:p>
    <w:p w:rsidR="007B0428" w:rsidRDefault="007B0428">
      <w:pPr>
        <w:spacing w:before="2"/>
        <w:rPr>
          <w:b/>
          <w:i/>
          <w:sz w:val="24"/>
        </w:rPr>
      </w:pPr>
    </w:p>
    <w:p w:rsidR="007B0428" w:rsidRDefault="00E716EA">
      <w:pPr>
        <w:spacing w:before="1"/>
        <w:ind w:left="150"/>
        <w:rPr>
          <w:sz w:val="24"/>
        </w:rPr>
      </w:pPr>
      <w:r>
        <w:rPr>
          <w:sz w:val="24"/>
        </w:rPr>
        <w:t>М.П.</w:t>
      </w:r>
    </w:p>
    <w:p w:rsidR="007B0428" w:rsidRDefault="00E716EA">
      <w:pPr>
        <w:spacing w:before="28"/>
        <w:ind w:left="150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7B0428" w:rsidRDefault="007B0428">
      <w:pPr>
        <w:rPr>
          <w:sz w:val="20"/>
        </w:rPr>
        <w:sectPr w:rsidR="007B0428">
          <w:type w:val="continuous"/>
          <w:pgSz w:w="11910" w:h="16840"/>
          <w:pgMar w:top="1040" w:right="500" w:bottom="280" w:left="1460" w:header="720" w:footer="720" w:gutter="0"/>
          <w:cols w:num="2" w:space="720" w:equalWidth="0">
            <w:col w:w="698" w:space="228"/>
            <w:col w:w="9024"/>
          </w:cols>
        </w:sectPr>
      </w:pPr>
    </w:p>
    <w:p w:rsidR="007B0428" w:rsidRDefault="007B0428">
      <w:pPr>
        <w:rPr>
          <w:sz w:val="20"/>
        </w:rPr>
      </w:pPr>
    </w:p>
    <w:p w:rsidR="007B0428" w:rsidRDefault="007B0428">
      <w:pPr>
        <w:rPr>
          <w:sz w:val="20"/>
        </w:rPr>
      </w:pPr>
    </w:p>
    <w:p w:rsidR="007B0428" w:rsidRDefault="007B0428">
      <w:pPr>
        <w:rPr>
          <w:sz w:val="20"/>
        </w:rPr>
      </w:pPr>
    </w:p>
    <w:p w:rsidR="007B0428" w:rsidRDefault="007B0428">
      <w:pPr>
        <w:rPr>
          <w:sz w:val="20"/>
        </w:rPr>
      </w:pPr>
    </w:p>
    <w:p w:rsidR="007B0428" w:rsidRDefault="007B0428">
      <w:pPr>
        <w:spacing w:before="6"/>
        <w:rPr>
          <w:sz w:val="24"/>
        </w:rPr>
      </w:pPr>
    </w:p>
    <w:p w:rsidR="007B0428" w:rsidRDefault="00B15728">
      <w:pPr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5pt;mso-position-horizontal-relative:char;mso-position-vertical-relative:line" coordsize="9240,10">
            <v:line id="_x0000_s1027" style="position:absolute" from="0,5" to="9240,5" strokeweight=".48pt"/>
            <w10:wrap type="none"/>
            <w10:anchorlock/>
          </v:group>
        </w:pict>
      </w:r>
    </w:p>
    <w:p w:rsidR="007B0428" w:rsidRDefault="007B0428">
      <w:pPr>
        <w:spacing w:before="2"/>
        <w:rPr>
          <w:sz w:val="7"/>
        </w:rPr>
      </w:pPr>
    </w:p>
    <w:p w:rsidR="007B0428" w:rsidRDefault="00E716EA">
      <w:pPr>
        <w:spacing w:before="90"/>
        <w:ind w:left="100"/>
        <w:rPr>
          <w:sz w:val="24"/>
        </w:rPr>
      </w:pPr>
      <w:r>
        <w:rPr>
          <w:sz w:val="24"/>
        </w:rPr>
        <w:t>Компания оставляет за собой право запросить дополнительное обоснование стоимости</w:t>
      </w:r>
    </w:p>
    <w:sectPr w:rsidR="007B0428">
      <w:type w:val="continuous"/>
      <w:pgSz w:w="11910" w:h="16840"/>
      <w:pgMar w:top="1040" w:right="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1893"/>
    <w:multiLevelType w:val="hybridMultilevel"/>
    <w:tmpl w:val="D38E7CE6"/>
    <w:lvl w:ilvl="0" w:tplc="26E22A84">
      <w:start w:val="1"/>
      <w:numFmt w:val="decimal"/>
      <w:lvlText w:val="%1."/>
      <w:lvlJc w:val="left"/>
      <w:pPr>
        <w:ind w:left="2431" w:hanging="241"/>
        <w:jc w:val="right"/>
      </w:pPr>
      <w:rPr>
        <w:rFonts w:hint="default"/>
        <w:b/>
        <w:bCs/>
        <w:spacing w:val="-3"/>
        <w:w w:val="63"/>
        <w:lang w:val="ru-RU" w:eastAsia="ru-RU" w:bidi="ru-RU"/>
      </w:rPr>
    </w:lvl>
    <w:lvl w:ilvl="1" w:tplc="6428C140">
      <w:numFmt w:val="bullet"/>
      <w:lvlText w:val="•"/>
      <w:lvlJc w:val="left"/>
      <w:pPr>
        <w:ind w:left="3190" w:hanging="241"/>
      </w:pPr>
      <w:rPr>
        <w:rFonts w:hint="default"/>
        <w:lang w:val="ru-RU" w:eastAsia="ru-RU" w:bidi="ru-RU"/>
      </w:rPr>
    </w:lvl>
    <w:lvl w:ilvl="2" w:tplc="2E9EAFAC">
      <w:numFmt w:val="bullet"/>
      <w:lvlText w:val="•"/>
      <w:lvlJc w:val="left"/>
      <w:pPr>
        <w:ind w:left="3941" w:hanging="241"/>
      </w:pPr>
      <w:rPr>
        <w:rFonts w:hint="default"/>
        <w:lang w:val="ru-RU" w:eastAsia="ru-RU" w:bidi="ru-RU"/>
      </w:rPr>
    </w:lvl>
    <w:lvl w:ilvl="3" w:tplc="020AB5CE">
      <w:numFmt w:val="bullet"/>
      <w:lvlText w:val="•"/>
      <w:lvlJc w:val="left"/>
      <w:pPr>
        <w:ind w:left="4691" w:hanging="241"/>
      </w:pPr>
      <w:rPr>
        <w:rFonts w:hint="default"/>
        <w:lang w:val="ru-RU" w:eastAsia="ru-RU" w:bidi="ru-RU"/>
      </w:rPr>
    </w:lvl>
    <w:lvl w:ilvl="4" w:tplc="28CEB3B2">
      <w:numFmt w:val="bullet"/>
      <w:lvlText w:val="•"/>
      <w:lvlJc w:val="left"/>
      <w:pPr>
        <w:ind w:left="5442" w:hanging="241"/>
      </w:pPr>
      <w:rPr>
        <w:rFonts w:hint="default"/>
        <w:lang w:val="ru-RU" w:eastAsia="ru-RU" w:bidi="ru-RU"/>
      </w:rPr>
    </w:lvl>
    <w:lvl w:ilvl="5" w:tplc="41188E42">
      <w:numFmt w:val="bullet"/>
      <w:lvlText w:val="•"/>
      <w:lvlJc w:val="left"/>
      <w:pPr>
        <w:ind w:left="6193" w:hanging="241"/>
      </w:pPr>
      <w:rPr>
        <w:rFonts w:hint="default"/>
        <w:lang w:val="ru-RU" w:eastAsia="ru-RU" w:bidi="ru-RU"/>
      </w:rPr>
    </w:lvl>
    <w:lvl w:ilvl="6" w:tplc="1C7046A0">
      <w:numFmt w:val="bullet"/>
      <w:lvlText w:val="•"/>
      <w:lvlJc w:val="left"/>
      <w:pPr>
        <w:ind w:left="6943" w:hanging="241"/>
      </w:pPr>
      <w:rPr>
        <w:rFonts w:hint="default"/>
        <w:lang w:val="ru-RU" w:eastAsia="ru-RU" w:bidi="ru-RU"/>
      </w:rPr>
    </w:lvl>
    <w:lvl w:ilvl="7" w:tplc="E5B03320">
      <w:numFmt w:val="bullet"/>
      <w:lvlText w:val="•"/>
      <w:lvlJc w:val="left"/>
      <w:pPr>
        <w:ind w:left="7694" w:hanging="241"/>
      </w:pPr>
      <w:rPr>
        <w:rFonts w:hint="default"/>
        <w:lang w:val="ru-RU" w:eastAsia="ru-RU" w:bidi="ru-RU"/>
      </w:rPr>
    </w:lvl>
    <w:lvl w:ilvl="8" w:tplc="C26E7C32">
      <w:numFmt w:val="bullet"/>
      <w:lvlText w:val="•"/>
      <w:lvlJc w:val="left"/>
      <w:pPr>
        <w:ind w:left="8445" w:hanging="241"/>
      </w:pPr>
      <w:rPr>
        <w:rFonts w:hint="default"/>
        <w:lang w:val="ru-RU" w:eastAsia="ru-RU" w:bidi="ru-RU"/>
      </w:rPr>
    </w:lvl>
  </w:abstractNum>
  <w:abstractNum w:abstractNumId="1" w15:restartNumberingAfterBreak="0">
    <w:nsid w:val="61B22A70"/>
    <w:multiLevelType w:val="hybridMultilevel"/>
    <w:tmpl w:val="AA54E82A"/>
    <w:lvl w:ilvl="0" w:tplc="A89CD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0428"/>
    <w:rsid w:val="00064BB5"/>
    <w:rsid w:val="002F3279"/>
    <w:rsid w:val="00336F64"/>
    <w:rsid w:val="004316F1"/>
    <w:rsid w:val="007B0428"/>
    <w:rsid w:val="007D4B96"/>
    <w:rsid w:val="008247AB"/>
    <w:rsid w:val="00970572"/>
    <w:rsid w:val="00B15728"/>
    <w:rsid w:val="00E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4080C70-3DDF-4DD3-94A9-69BF90B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340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75C3C-14CE-4223-AC2D-6874AB0B21D5}"/>
</file>

<file path=customXml/itemProps2.xml><?xml version="1.0" encoding="utf-8"?>
<ds:datastoreItem xmlns:ds="http://schemas.openxmlformats.org/officeDocument/2006/customXml" ds:itemID="{E0B24F9F-D6A8-4B5D-AEB0-DC5FF01F8A7A}"/>
</file>

<file path=customXml/itemProps3.xml><?xml version="1.0" encoding="utf-8"?>
<ds:datastoreItem xmlns:ds="http://schemas.openxmlformats.org/officeDocument/2006/customXml" ds:itemID="{1A32DDE4-F4B7-4C4E-ABE1-BFF8F4DC3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640</Words>
  <Characters>3265</Characters>
  <Application>Microsoft Office Word</Application>
  <DocSecurity>0</DocSecurity>
  <Lines>88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prok0103</dc:creator>
  <cp:lastModifiedBy>zhda0707</cp:lastModifiedBy>
  <cp:revision>7</cp:revision>
  <dcterms:created xsi:type="dcterms:W3CDTF">2021-10-15T09:27:00Z</dcterms:created>
  <dcterms:modified xsi:type="dcterms:W3CDTF">2022-08-03T14:54:00Z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